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0F" w:rsidRPr="008A140F" w:rsidRDefault="008A140F" w:rsidP="008A140F">
      <w:pPr>
        <w:widowControl/>
        <w:shd w:val="clear" w:color="auto" w:fill="FFFFFF"/>
        <w:spacing w:line="360" w:lineRule="auto"/>
        <w:jc w:val="center"/>
        <w:rPr>
          <w:rFonts w:ascii="Simsun" w:eastAsia="宋体" w:hAnsi="Simsun" w:cs="宋体" w:hint="eastAsia"/>
          <w:b/>
          <w:bCs/>
          <w:color w:val="333333"/>
          <w:kern w:val="0"/>
          <w:sz w:val="44"/>
          <w:szCs w:val="21"/>
        </w:rPr>
      </w:pPr>
      <w:r w:rsidRPr="008A140F">
        <w:rPr>
          <w:rFonts w:ascii="Simsun" w:eastAsia="宋体" w:hAnsi="Simsun" w:cs="宋体" w:hint="eastAsia"/>
          <w:b/>
          <w:bCs/>
          <w:color w:val="333333"/>
          <w:kern w:val="0"/>
          <w:sz w:val="44"/>
          <w:szCs w:val="21"/>
        </w:rPr>
        <w:t>中建六局轨道交通</w:t>
      </w:r>
      <w:r w:rsidRPr="008A140F">
        <w:rPr>
          <w:rFonts w:ascii="Simsun" w:eastAsia="宋体" w:hAnsi="Simsun" w:cs="宋体"/>
          <w:b/>
          <w:bCs/>
          <w:color w:val="333333"/>
          <w:kern w:val="0"/>
          <w:sz w:val="44"/>
          <w:szCs w:val="21"/>
        </w:rPr>
        <w:t>公司</w:t>
      </w:r>
      <w:r w:rsidRPr="008A140F">
        <w:rPr>
          <w:rFonts w:ascii="Simsun" w:eastAsia="宋体" w:hAnsi="Simsun" w:cs="宋体" w:hint="eastAsia"/>
          <w:b/>
          <w:bCs/>
          <w:color w:val="333333"/>
          <w:kern w:val="0"/>
          <w:sz w:val="44"/>
          <w:szCs w:val="21"/>
        </w:rPr>
        <w:t>春季校园招聘简章</w:t>
      </w:r>
    </w:p>
    <w:p w:rsidR="00950959" w:rsidRDefault="00950959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企业介绍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轨道交通公司成立于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2013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年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10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月，是中国建筑第六工程局有限</w:t>
      </w:r>
      <w:r w:rsidR="00805B63">
        <w:rPr>
          <w:rFonts w:ascii="Simsun" w:eastAsia="宋体" w:hAnsi="Simsun" w:cs="宋体"/>
          <w:color w:val="333333"/>
          <w:kern w:val="0"/>
          <w:szCs w:val="21"/>
        </w:rPr>
        <w:t>公司旗下专注于轨道交通、市政路桥等基础设施类项目的专业化分公司</w:t>
      </w:r>
      <w:r w:rsidR="00805B63">
        <w:rPr>
          <w:rFonts w:ascii="Simsun" w:eastAsia="宋体" w:hAnsi="Simsun" w:cs="宋体" w:hint="eastAsia"/>
          <w:color w:val="333333"/>
          <w:kern w:val="0"/>
          <w:szCs w:val="21"/>
        </w:rPr>
        <w:t>，总部坐落于天津市滨海新区。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   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作为中建六局基础设施业务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版块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的排头兵，轨道交通公司自成立以来，明确了以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地铁建设为核心，以路桥、隧道建设为支撑，全面发展基础设施业务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的工作方针，不断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深耕天津、立足国内、拓展海外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的经营方针，公司员工规模由成立之初的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300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余人，快速发展到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800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余人，公司的合同额、营业收入逐年递增。通过优质的履约，轨道交通公司先后承接了天津地铁六号线、天津地铁十号线、新疆轨道交通一号线、徐州地铁一号线、徐州地铁三号线、厦门地铁、天津塘沽地铁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B1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线、天津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蓟汕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高速、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唐曹铁路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、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遵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曹公路、曹妃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甸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PPP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项目、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石家庄平赞高速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项目、云南华丽高速项目、四川成雅高速、陕西汉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中兴元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汉文化旅游大街建设项目、西安地下综合管廊项目、沈阳地下综合管廊项目等一大批国内项目，同时轨道交通公司走出国门承接了斯里兰卡南部高速、刚果（布）一号公路桥以及哈萨克斯坦轻轨项目等具有影响力的基础设施项目。发展至今，轨道交通公司项目集中分布在京津冀、西北、华北、西南、东南以及海外地区。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   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公司高度重视青年员工的培养和发展，通过导师带徒、未来之星、职业生涯规划、项目领导班子竞聘、人才盘点等培养制度，关心关注关键人才及后备人选，并大胆提拔有潜力、高绩效的年轻员工到领导岗位上，实现个人与企业的共同价值提升。</w:t>
      </w:r>
    </w:p>
    <w:p w:rsidR="008D3042" w:rsidRPr="008D3042" w:rsidRDefault="008D3042" w:rsidP="008D30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企业特色</w:t>
      </w:r>
    </w:p>
    <w:p w:rsidR="008D3042" w:rsidRPr="008D3042" w:rsidRDefault="008D3042" w:rsidP="008D30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    </w:t>
      </w:r>
      <w:r w:rsidR="001A12E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主营业务合天时：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中国城市轨道交通处于高速发展期，未来投资将达上万亿元级数，建设热潮至少持续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30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年以上，市场前景一片光明。</w:t>
      </w:r>
    </w:p>
    <w:p w:rsidR="008D3042" w:rsidRPr="008D3042" w:rsidRDefault="008D3042" w:rsidP="008D30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   </w:t>
      </w:r>
      <w:r w:rsidR="001A12E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经营区域占地利：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紧抓京津冀协同发展及一带一路战略机遇，深耕天津，立足国内，拓展海外，区域优势得天独厚。</w:t>
      </w:r>
    </w:p>
    <w:p w:rsidR="008D3042" w:rsidRPr="008D3042" w:rsidRDefault="008D3042" w:rsidP="008D3042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    </w:t>
      </w:r>
      <w:r w:rsidR="001A12E3">
        <w:rPr>
          <w:rFonts w:ascii="Simsun" w:eastAsia="宋体" w:hAnsi="Simsun" w:cs="宋体"/>
          <w:b/>
          <w:bCs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员工发展促人和：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企业文化健康、管控体系规范、员工素质优秀，上下同欲，群体同智，管理团队年轻进取，职业发展行必致远。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一、招聘岗位：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   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 1.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工程技术类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60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。专业需求：土木工程（隧道工程、地下空间工程、道桥等）、测量等相关专业；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学历要求：本科及以上学历，能够拿到毕业证、学位证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工作地点：全国各地或海外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安全管理类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10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。专业需求：安全工程、消防工程等相关专业；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学历要求：本科及以上学历，能够拿到毕业证、学位证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工作地点：全国各地或海外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="001A12E3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财务资金类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5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。专业需求：经济类、财会类相关专业；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学历要求：本科及以上学历，能够拿到毕业证、学位证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工作地点：全国各地或海外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    </w:t>
      </w:r>
      <w:r w:rsidR="002D1294">
        <w:rPr>
          <w:rFonts w:ascii="Simsun" w:eastAsia="宋体" w:hAnsi="Simsun" w:cs="宋体" w:hint="eastAsia"/>
          <w:color w:val="333333"/>
          <w:kern w:val="0"/>
          <w:szCs w:val="21"/>
        </w:rPr>
        <w:t>4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投资金融类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2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。专业需求：金融学、金融工程等相关专业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学历要求：硕士研究生学历，能够拿到毕业证、学位证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工作地点：天津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="002D1294">
        <w:rPr>
          <w:rFonts w:ascii="Simsun" w:eastAsia="宋体" w:hAnsi="Simsun" w:cs="宋体" w:hint="eastAsia"/>
          <w:color w:val="333333"/>
          <w:kern w:val="0"/>
          <w:szCs w:val="21"/>
        </w:rPr>
        <w:t>5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法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务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咨询类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2</w:t>
      </w:r>
      <w:r w:rsidR="007A6002">
        <w:rPr>
          <w:rFonts w:ascii="Simsun" w:eastAsia="宋体" w:hAnsi="Simsun" w:cs="宋体" w:hint="eastAsia"/>
          <w:color w:val="333333"/>
          <w:kern w:val="0"/>
          <w:szCs w:val="21"/>
        </w:rPr>
        <w:t>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：专业需求：经济法、民商法</w:t>
      </w:r>
    </w:p>
    <w:p w:rsid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          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学历要求：硕士研究生学历，能够拿到毕业证、学位证</w:t>
      </w:r>
    </w:p>
    <w:p w:rsidR="006B6152" w:rsidRPr="00D454A5" w:rsidRDefault="006B615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D454A5">
        <w:rPr>
          <w:rFonts w:ascii="Simsun" w:eastAsia="宋体" w:hAnsi="Simsun" w:cs="宋体" w:hint="eastAsia"/>
          <w:b/>
          <w:color w:val="333333"/>
          <w:kern w:val="0"/>
          <w:szCs w:val="21"/>
        </w:rPr>
        <w:t>二、毕业生分配</w:t>
      </w:r>
    </w:p>
    <w:p w:rsidR="006B6152" w:rsidRPr="006B6152" w:rsidRDefault="006B615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 xml:space="preserve"> </w:t>
      </w:r>
      <w:r>
        <w:rPr>
          <w:rFonts w:ascii="Simsun" w:eastAsia="宋体" w:hAnsi="Simsun" w:cs="宋体"/>
          <w:color w:val="333333"/>
          <w:kern w:val="0"/>
          <w:szCs w:val="21"/>
        </w:rPr>
        <w:t xml:space="preserve">   </w:t>
      </w:r>
      <w:r w:rsidR="00967489">
        <w:rPr>
          <w:rFonts w:ascii="Simsun" w:eastAsia="宋体" w:hAnsi="Simsun" w:cs="宋体" w:hint="eastAsia"/>
          <w:color w:val="333333"/>
          <w:kern w:val="0"/>
          <w:szCs w:val="21"/>
        </w:rPr>
        <w:t>厦门、沈阳、石家庄、天津、徐州、丽江、泸州、雅安、乌鲁木齐、哈萨克斯坦、斯里兰卡以及刚果等国家和地区。</w:t>
      </w:r>
    </w:p>
    <w:p w:rsidR="008D3042" w:rsidRPr="008D3042" w:rsidRDefault="006B615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>三</w:t>
      </w:r>
      <w:r w:rsidR="008D3042"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、招聘条件：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    1.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身体健康，品德优良、为人正直，无违法犯罪记录；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    2.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具有高度的责任心和敬业精神，并具备良好的沟通能力和团队合作意识；</w:t>
      </w:r>
    </w:p>
    <w:p w:rsidR="008D3042" w:rsidRDefault="008D3042" w:rsidP="006F01BA">
      <w:pPr>
        <w:widowControl/>
        <w:shd w:val="clear" w:color="auto" w:fill="FFFFFF"/>
        <w:spacing w:line="360" w:lineRule="auto"/>
        <w:ind w:firstLine="315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全日制普通高等院校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2017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届应届毕业生；</w:t>
      </w:r>
    </w:p>
    <w:p w:rsidR="006F01BA" w:rsidRPr="006F01BA" w:rsidRDefault="006F01BA" w:rsidP="006F01B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6F01BA">
        <w:rPr>
          <w:rFonts w:ascii="Simsun" w:eastAsia="宋体" w:hAnsi="Simsun" w:cs="宋体" w:hint="eastAsia"/>
          <w:b/>
          <w:color w:val="333333"/>
          <w:kern w:val="0"/>
          <w:szCs w:val="21"/>
        </w:rPr>
        <w:t>四</w:t>
      </w:r>
      <w:r w:rsidRPr="006F01BA">
        <w:rPr>
          <w:rFonts w:ascii="Simsun" w:eastAsia="宋体" w:hAnsi="Simsun" w:cs="宋体"/>
          <w:b/>
          <w:color w:val="333333"/>
          <w:kern w:val="0"/>
          <w:szCs w:val="21"/>
        </w:rPr>
        <w:t>、招聘</w:t>
      </w:r>
      <w:r w:rsidRPr="006F01BA">
        <w:rPr>
          <w:rFonts w:ascii="Simsun" w:eastAsia="宋体" w:hAnsi="Simsun" w:cs="宋体" w:hint="eastAsia"/>
          <w:b/>
          <w:color w:val="333333"/>
          <w:kern w:val="0"/>
          <w:szCs w:val="21"/>
        </w:rPr>
        <w:t>流程</w:t>
      </w:r>
    </w:p>
    <w:p w:rsidR="006F01BA" w:rsidRPr="006F01BA" w:rsidRDefault="00A117EC" w:rsidP="00B37FFC">
      <w:pPr>
        <w:widowControl/>
        <w:shd w:val="clear" w:color="auto" w:fill="FFFFFF"/>
        <w:spacing w:line="360" w:lineRule="auto"/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A117EC">
        <w:rPr>
          <w:rFonts w:ascii="Simsun" w:eastAsia="宋体" w:hAnsi="Simsun" w:cs="宋体" w:hint="eastAsia"/>
          <w:b/>
          <w:noProof/>
          <w:color w:val="333333"/>
          <w:kern w:val="0"/>
          <w:szCs w:val="21"/>
        </w:rPr>
        <w:pict>
          <v:group id="组合 8" o:spid="_x0000_s1026" style="position:absolute;left:0;text-align:left;margin-left:38.25pt;margin-top:3.75pt;width:334.5pt;height:45pt;z-index:251665408" coordsize="424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">
            <v:roundrect id="圆角矩形 1" o:spid="_x0000_s1027" style="position:absolute;top:381;width:16192;height:5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MJ8AA&#10;AADaAAAADwAAAGRycy9kb3ducmV2LnhtbERPS2vCQBC+F/wPywjemo0epKSuIor4gFIa256H7JiN&#10;ZmdDdjXx33eFgqfh43vObNHbWtyo9ZVjBeMkBUFcOF1xqeD7uHl9A+EDssbaMSm4k4fFfPAyw0y7&#10;jr/olodSxBD2GSowITSZlL4wZNEnriGO3Mm1FkOEbSl1i10Mt7WcpOlUWqw4NhhsaGWouORXq+B3&#10;6baf8nr4+LmYPJjznrv1eKvUaNgv30EE6sNT/O/e6TgfHq88rp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VMJ8AAAADaAAAADwAAAAAAAAAAAAAAAACYAgAAZHJzL2Rvd25y&#10;ZXYueG1sUEsFBgAAAAAEAAQA9QAAAIUDAAAAAA==&#10;" fillcolor="white [3201]" strokecolor="black [3200]" strokeweight="1pt">
              <v:stroke joinstyle="miter"/>
              <v:textbox>
                <w:txbxContent>
                  <w:p w:rsidR="004F29A4" w:rsidRDefault="004F29A4" w:rsidP="004F29A4">
                    <w:pPr>
                      <w:jc w:val="center"/>
                    </w:pPr>
                    <w:r>
                      <w:rPr>
                        <w:rFonts w:hint="eastAsia"/>
                      </w:rPr>
                      <w:t>网</w:t>
                    </w:r>
                    <w:r>
                      <w:t>上申请</w:t>
                    </w:r>
                  </w:p>
                  <w:p w:rsidR="004F29A4" w:rsidRDefault="004F29A4" w:rsidP="004F29A4">
                    <w:pPr>
                      <w:jc w:val="center"/>
                    </w:pPr>
                    <w:r>
                      <w:t>6bur_guoqy@cscec.com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8" type="#_x0000_t32" style="position:absolute;left:16287;top:2857;width:26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HEMMAAADaAAAADwAAAGRycy9kb3ducmV2LnhtbESPQWuDQBSE74X+h+UVemvWBCqNzSqJ&#10;oWB6qwk5P9xXlbhv1d1E+++zhUKPw8x8w2yy2XTiRqNrLStYLiIQxJXVLdcKTsePlzcQziNr7CyT&#10;gh9ykKWPDxtMtJ34i26lr0WAsEtQQeN9n0jpqoYMuoXtiYP3bUeDPsixlnrEKcBNJ1dRFEuDLYeF&#10;BnvKG6ou5dUomNCf17ttPeS7/aGYX7shPp4+lXp+mrfvIDzN/j/81y60ghX8Xgk3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NhxDDAAAA2gAAAA8AAAAAAAAAAAAA&#10;AAAAoQIAAGRycy9kb3ducmV2LnhtbFBLBQYAAAAABAAEAPkAAACRAwAAAAA=&#10;" strokecolor="black [3200]" strokeweight=".5pt">
              <v:stroke endarrow="block" joinstyle="miter"/>
            </v:shape>
            <v:roundrect id="圆角矩形 3" o:spid="_x0000_s1029" style="position:absolute;left:18954;top:190;width:8763;height:5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3y8MA&#10;AADaAAAADwAAAGRycy9kb3ducmV2LnhtbESPQWvCQBSE70L/w/IKvenGFopEN0FailUQMa09P7Kv&#10;2dTs25BdTfrvXUHwOMzMN8wiH2wjztT52rGC6SQBQVw6XXOl4PvrYzwD4QOyxsYxKfgnD3n2MFpg&#10;ql3PezoXoRIRwj5FBSaENpXSl4Ys+olriaP36zqLIcqukrrDPsJtI5+T5FVarDkuGGzpzVB5LE5W&#10;wc/SrXbytNkejqYI5m/N/ft0pdTT47Ccgwg0hHv41v7UCl7geiXe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t3y8MAAADaAAAADwAAAAAAAAAAAAAAAACYAgAAZHJzL2Rv&#10;d25yZXYueG1sUEsFBgAAAAAEAAQA9QAAAIgDAAAAAA==&#10;" fillcolor="white [3201]" strokecolor="black [3200]" strokeweight="1pt">
              <v:stroke joinstyle="miter"/>
              <v:textbox>
                <w:txbxContent>
                  <w:p w:rsidR="004F29A4" w:rsidRDefault="00155AFE" w:rsidP="004F29A4">
                    <w:pPr>
                      <w:jc w:val="center"/>
                    </w:pPr>
                    <w:r>
                      <w:rPr>
                        <w:rFonts w:hint="eastAsia"/>
                      </w:rPr>
                      <w:t>简历筛选</w:t>
                    </w:r>
                  </w:p>
                </w:txbxContent>
              </v:textbox>
            </v:roundrect>
            <v:shape id="直接箭头连接符 4" o:spid="_x0000_s1030" type="#_x0000_t32" style="position:absolute;left:27622;top:2667;width:26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6/8IAAADaAAAADwAAAGRycy9kb3ducmV2LnhtbESPT4vCMBTE7wt+h/AEb2uqqKy1qfgH&#10;wd3bqnh+NM+22LzUJtr67TeCsMdhZn7DJMvOVOJBjSstKxgNIxDEmdUl5wpOx93nFwjnkTVWlknB&#10;kxws095HgrG2Lf/S4+BzESDsYlRQeF/HUrqsIINuaGvi4F1sY9AH2eRSN9gGuKnkOIpm0mDJYaHA&#10;mjYFZdfD3Sho0Z/n61V+26y33/tuWt1mx9OPUoN+t1qA8NT5//C7vdcKJvC6Em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i6/8IAAADaAAAADwAAAAAAAAAAAAAA&#10;AAChAgAAZHJzL2Rvd25yZXYueG1sUEsFBgAAAAAEAAQA+QAAAJADAAAAAA==&#10;" strokecolor="black [3200]" strokeweight=".5pt">
              <v:stroke endarrow="block" joinstyle="miter"/>
            </v:shape>
            <v:roundrect id="圆角矩形 5" o:spid="_x0000_s1031" style="position:absolute;left:30289;width:12192;height:533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KJMMA&#10;AADaAAAADwAAAGRycy9kb3ducmV2LnhtbESPQWvCQBSE70L/w/IKvenGQotEN0FailUQMa09P7Kv&#10;2dTs25BdTfrvXUHwOMzMN8wiH2wjztT52rGC6SQBQVw6XXOl4PvrYzwD4QOyxsYxKfgnD3n2MFpg&#10;ql3PezoXoRIRwj5FBSaENpXSl4Ys+olriaP36zqLIcqukrrDPsJtI5+T5FVarDkuGGzpzVB5LE5W&#10;wc/SrXbytNkejqYI5m/N/ft0pdTT47Ccgwg0hHv41v7UCl7geiXe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5KJMMAAADaAAAADwAAAAAAAAAAAAAAAACYAgAAZHJzL2Rv&#10;d25yZXYueG1sUEsFBgAAAAAEAAQA9QAAAIgDAAAAAA==&#10;" fillcolor="white [3201]" strokecolor="black [3200]" strokeweight="1pt">
              <v:stroke joinstyle="miter"/>
              <v:textbox>
                <w:txbxContent>
                  <w:p w:rsidR="00155AFE" w:rsidRDefault="00155AFE" w:rsidP="004F29A4">
                    <w:pPr>
                      <w:jc w:val="center"/>
                    </w:pPr>
                    <w:r>
                      <w:rPr>
                        <w:rFonts w:hint="eastAsia"/>
                      </w:rPr>
                      <w:t>通知面试</w:t>
                    </w:r>
                    <w:r>
                      <w:t>、笔试</w:t>
                    </w:r>
                  </w:p>
                </w:txbxContent>
              </v:textbox>
            </v:roundrect>
          </v:group>
        </w:pict>
      </w:r>
    </w:p>
    <w:p w:rsidR="004F29A4" w:rsidRDefault="00A117EC" w:rsidP="00B37FFC">
      <w:pPr>
        <w:widowControl/>
        <w:shd w:val="clear" w:color="auto" w:fill="FFFFFF"/>
        <w:spacing w:line="360" w:lineRule="auto"/>
        <w:jc w:val="center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shape id="直接箭头连接符 9" o:spid="_x0000_s1037" type="#_x0000_t32" style="position:absolute;left:0;text-align:left;margin-left:324.75pt;margin-top:23.1pt;width:0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" strokecolor="black [3200]" strokeweight=".5pt">
            <v:stroke endarrow="block" joinstyle="miter"/>
          </v:shape>
        </w:pict>
      </w:r>
    </w:p>
    <w:p w:rsidR="004F29A4" w:rsidRDefault="00A117EC" w:rsidP="00B37FFC">
      <w:pPr>
        <w:widowControl/>
        <w:shd w:val="clear" w:color="auto" w:fill="FFFFFF"/>
        <w:spacing w:line="360" w:lineRule="auto"/>
        <w:jc w:val="center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roundrect id="圆角矩形 15" o:spid="_x0000_s1032" style="position:absolute;left:0;text-align:left;margin-left:42.75pt;margin-top:22.2pt;width:123.75pt;height:39pt;z-index:2516725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" fillcolor="white [3201]" strokecolor="black [3200]" strokeweight="1pt">
            <v:stroke joinstyle="miter"/>
            <v:textbox>
              <w:txbxContent>
                <w:p w:rsidR="00B37FFC" w:rsidRDefault="00B37FFC" w:rsidP="00B37FFC">
                  <w:pPr>
                    <w:jc w:val="center"/>
                  </w:pPr>
                  <w:r>
                    <w:rPr>
                      <w:rFonts w:hint="eastAsia"/>
                    </w:rPr>
                    <w:t>签订</w:t>
                  </w:r>
                  <w:r>
                    <w:t>劳动</w:t>
                  </w:r>
                  <w:r>
                    <w:rPr>
                      <w:rFonts w:hint="eastAsia"/>
                    </w:rPr>
                    <w:t>合同</w:t>
                  </w:r>
                </w:p>
              </w:txbxContent>
            </v:textbox>
          </v:roundrect>
        </w:pict>
      </w: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roundrect id="圆角矩形 12" o:spid="_x0000_s1033" style="position:absolute;left:0;text-align:left;margin-left:190.5pt;margin-top:21.45pt;width:71.25pt;height:39pt;z-index:2516695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" fillcolor="white [3201]" strokecolor="black [3200]" strokeweight="1pt">
            <v:stroke joinstyle="miter"/>
            <v:textbox>
              <w:txbxContent>
                <w:p w:rsidR="00B37FFC" w:rsidRDefault="00B37FFC" w:rsidP="00B37FFC">
                  <w:pPr>
                    <w:jc w:val="center"/>
                  </w:pPr>
                  <w:r>
                    <w:rPr>
                      <w:rFonts w:hint="eastAsia"/>
                    </w:rPr>
                    <w:t>入职</w:t>
                  </w:r>
                  <w:r>
                    <w:t>培训</w:t>
                  </w:r>
                </w:p>
              </w:txbxContent>
            </v:textbox>
          </v:roundrect>
        </w:pict>
      </w: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roundrect id="圆角矩形 10" o:spid="_x0000_s1034" style="position:absolute;left:0;text-align:left;margin-left:279.75pt;margin-top:21.45pt;width:91.5pt;height:39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" fillcolor="white [3201]" strokecolor="black [3200]" strokeweight="1pt">
            <v:stroke joinstyle="miter"/>
            <v:textbox>
              <w:txbxContent>
                <w:p w:rsidR="00B37FFC" w:rsidRDefault="00B37FFC" w:rsidP="00B37FFC">
                  <w:pPr>
                    <w:jc w:val="center"/>
                  </w:pPr>
                  <w:r>
                    <w:rPr>
                      <w:rFonts w:hint="eastAsia"/>
                    </w:rPr>
                    <w:t>签订</w:t>
                  </w:r>
                  <w:r>
                    <w:t>三方协议</w:t>
                  </w:r>
                </w:p>
              </w:txbxContent>
            </v:textbox>
          </v:roundrect>
        </w:pict>
      </w:r>
    </w:p>
    <w:p w:rsidR="004F29A4" w:rsidRDefault="00A117EC" w:rsidP="00B37FFC">
      <w:pPr>
        <w:widowControl/>
        <w:shd w:val="clear" w:color="auto" w:fill="FFFFFF"/>
        <w:spacing w:line="360" w:lineRule="auto"/>
        <w:jc w:val="center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shape id="直接箭头连接符 13" o:spid="_x0000_s1036" type="#_x0000_t32" style="position:absolute;left:0;text-align:left;margin-left:167.25pt;margin-top:18.3pt;width:23.2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" strokecolor="black [3200]" strokeweight=".5pt">
            <v:stroke endarrow="block" joinstyle="miter"/>
          </v:shape>
        </w:pict>
      </w:r>
      <w:r>
        <w:rPr>
          <w:rFonts w:ascii="Simsun" w:eastAsia="宋体" w:hAnsi="Simsun" w:cs="宋体" w:hint="eastAsia"/>
          <w:b/>
          <w:bCs/>
          <w:noProof/>
          <w:color w:val="333333"/>
          <w:kern w:val="0"/>
          <w:szCs w:val="21"/>
        </w:rPr>
        <w:pict>
          <v:shape id="直接箭头连接符 11" o:spid="_x0000_s1035" type="#_x0000_t32" style="position:absolute;left:0;text-align:left;margin-left:260.25pt;margin-top:17.55pt;width:20.25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" strokecolor="black [3200]" strokeweight=".5pt">
            <v:stroke endarrow="block" joinstyle="miter"/>
          </v:shape>
        </w:pict>
      </w:r>
    </w:p>
    <w:p w:rsidR="004F29A4" w:rsidRDefault="004F29A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</w:p>
    <w:p w:rsidR="002D1294" w:rsidRDefault="002D129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lastRenderedPageBreak/>
        <w:t>五、薪酬福利</w:t>
      </w:r>
    </w:p>
    <w:p w:rsidR="002D1294" w:rsidRDefault="002D129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 xml:space="preserve">   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1.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薪酬：基本工资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绩效工资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年度效益奖金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 w:rsidR="007C71D8">
        <w:rPr>
          <w:rFonts w:ascii="Simsun" w:eastAsia="宋体" w:hAnsi="Simsun" w:cs="宋体" w:hint="eastAsia"/>
          <w:bCs/>
          <w:color w:val="333333"/>
          <w:kern w:val="0"/>
          <w:szCs w:val="21"/>
        </w:rPr>
        <w:t>项目节点考核奖金和风险抵押兑现；</w:t>
      </w:r>
    </w:p>
    <w:p w:rsidR="007C71D8" w:rsidRDefault="007C71D8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 xml:space="preserve">   2.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津贴：执业资格补贴、驻外津贴、司龄补贴、电脑补贴、电话补贴等</w:t>
      </w:r>
    </w:p>
    <w:p w:rsidR="007C71D8" w:rsidRDefault="007C71D8" w:rsidP="007C71D8">
      <w:pPr>
        <w:widowControl/>
        <w:shd w:val="clear" w:color="auto" w:fill="FFFFFF"/>
        <w:spacing w:line="360" w:lineRule="auto"/>
        <w:ind w:left="525" w:hangingChars="250" w:hanging="525"/>
        <w:jc w:val="left"/>
        <w:rPr>
          <w:rFonts w:ascii="Simsun" w:eastAsia="宋体" w:hAnsi="Simsun" w:cs="宋体" w:hint="eastAsia"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 xml:space="preserve">   3.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福利：</w:t>
      </w:r>
      <w:proofErr w:type="gramStart"/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五险二</w:t>
      </w:r>
      <w:proofErr w:type="gramEnd"/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金（养老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医疗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失业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生育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工伤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公积金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+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企业年金）、防暑降温费、取暖费、新婚贺礼、生日贺礼等；</w:t>
      </w:r>
    </w:p>
    <w:p w:rsidR="007C71D8" w:rsidRDefault="007C71D8" w:rsidP="007C71D8">
      <w:pPr>
        <w:widowControl/>
        <w:shd w:val="clear" w:color="auto" w:fill="FFFFFF"/>
        <w:spacing w:line="360" w:lineRule="auto"/>
        <w:ind w:left="525" w:hangingChars="250" w:hanging="525"/>
        <w:jc w:val="left"/>
        <w:rPr>
          <w:rFonts w:ascii="Simsun" w:eastAsia="宋体" w:hAnsi="Simsun" w:cs="宋体" w:hint="eastAsia"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 xml:space="preserve">   4.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公司提供工作餐，提供员工宿舍或住房补贴；</w:t>
      </w:r>
    </w:p>
    <w:p w:rsidR="00502E3A" w:rsidRPr="007C71D8" w:rsidRDefault="00502E3A" w:rsidP="007C71D8">
      <w:pPr>
        <w:widowControl/>
        <w:shd w:val="clear" w:color="auto" w:fill="FFFFFF"/>
        <w:spacing w:line="360" w:lineRule="auto"/>
        <w:ind w:left="525" w:hangingChars="250" w:hanging="525"/>
        <w:jc w:val="left"/>
        <w:rPr>
          <w:rFonts w:ascii="Simsun" w:eastAsia="宋体" w:hAnsi="Simsun" w:cs="宋体" w:hint="eastAsia"/>
          <w:bCs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 xml:space="preserve">   5.</w:t>
      </w:r>
      <w:r>
        <w:rPr>
          <w:rFonts w:ascii="Simsun" w:eastAsia="宋体" w:hAnsi="Simsun" w:cs="宋体" w:hint="eastAsia"/>
          <w:bCs/>
          <w:color w:val="333333"/>
          <w:kern w:val="0"/>
          <w:szCs w:val="21"/>
        </w:rPr>
        <w:t>提供天津市落户。</w:t>
      </w:r>
    </w:p>
    <w:p w:rsidR="008D3042" w:rsidRPr="008D3042" w:rsidRDefault="002D129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>六</w:t>
      </w:r>
      <w:r w:rsidR="008D3042"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、简历投递：</w:t>
      </w:r>
      <w:bookmarkStart w:id="0" w:name="_GoBack"/>
      <w:bookmarkEnd w:id="0"/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请有意向的同学将简历投递到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 6bur_recruit2017@cscec.</w:t>
      </w:r>
      <w:proofErr w:type="gramStart"/>
      <w:r w:rsidRPr="008D3042">
        <w:rPr>
          <w:rFonts w:ascii="Simsun" w:eastAsia="宋体" w:hAnsi="Simsun" w:cs="宋体"/>
          <w:color w:val="333333"/>
          <w:kern w:val="0"/>
          <w:szCs w:val="21"/>
        </w:rPr>
        <w:t>com</w:t>
      </w:r>
      <w:proofErr w:type="gramEnd"/>
      <w:r w:rsidRPr="008D3042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8D3042" w:rsidRPr="008D3042" w:rsidRDefault="002D129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>七</w:t>
      </w:r>
      <w:r w:rsidR="008D3042"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、</w:t>
      </w:r>
      <w:r w:rsidR="006F01BA"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>单位地址、</w:t>
      </w:r>
      <w:r w:rsidR="008D3042"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联系人及电话</w:t>
      </w:r>
    </w:p>
    <w:p w:rsidR="006F01BA" w:rsidRDefault="006F01BA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/>
          <w:color w:val="333333"/>
          <w:kern w:val="0"/>
          <w:szCs w:val="21"/>
        </w:rPr>
        <w:t xml:space="preserve">   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单位</w:t>
      </w:r>
      <w:r>
        <w:rPr>
          <w:rFonts w:ascii="Simsun" w:eastAsia="宋体" w:hAnsi="Simsun" w:cs="宋体"/>
          <w:color w:val="333333"/>
          <w:kern w:val="0"/>
          <w:szCs w:val="21"/>
        </w:rPr>
        <w:t>地址：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天津</w:t>
      </w:r>
      <w:r>
        <w:rPr>
          <w:rFonts w:ascii="Simsun" w:eastAsia="宋体" w:hAnsi="Simsun" w:cs="宋体"/>
          <w:color w:val="333333"/>
          <w:kern w:val="0"/>
          <w:szCs w:val="21"/>
        </w:rPr>
        <w:t>市滨海新区第一大街泰达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MSD-C1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座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21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楼</w:t>
      </w:r>
      <w:r>
        <w:rPr>
          <w:rFonts w:ascii="Simsun" w:eastAsia="宋体" w:hAnsi="Simsun" w:cs="宋体"/>
          <w:color w:val="333333"/>
          <w:kern w:val="0"/>
          <w:szCs w:val="21"/>
        </w:rPr>
        <w:t>，中建六局</w:t>
      </w:r>
    </w:p>
    <w:p w:rsidR="008D3042" w:rsidRPr="008D3042" w:rsidRDefault="008D3042" w:rsidP="006F01BA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>联系人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: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郭经理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联系电话：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022-66251858-8083</w:t>
      </w:r>
    </w:p>
    <w:p w:rsidR="008D3042" w:rsidRPr="008D3042" w:rsidRDefault="002D1294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Cs w:val="21"/>
        </w:rPr>
        <w:t>八</w:t>
      </w:r>
      <w:r w:rsidR="008D3042" w:rsidRPr="008D3042">
        <w:rPr>
          <w:rFonts w:ascii="Simsun" w:eastAsia="宋体" w:hAnsi="Simsun" w:cs="宋体"/>
          <w:b/>
          <w:bCs/>
          <w:color w:val="333333"/>
          <w:kern w:val="0"/>
          <w:szCs w:val="21"/>
        </w:rPr>
        <w:t>、温馨提示</w:t>
      </w:r>
    </w:p>
    <w:p w:rsidR="008D3042" w:rsidRPr="008D3042" w:rsidRDefault="008D3042" w:rsidP="008D3042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D3042">
        <w:rPr>
          <w:rFonts w:ascii="Simsun" w:eastAsia="宋体" w:hAnsi="Simsun" w:cs="宋体"/>
          <w:color w:val="333333"/>
          <w:kern w:val="0"/>
          <w:szCs w:val="21"/>
        </w:rPr>
        <w:t xml:space="preserve">    </w:t>
      </w:r>
      <w:r w:rsidR="00B31398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8D3042">
        <w:rPr>
          <w:rFonts w:ascii="Simsun" w:eastAsia="宋体" w:hAnsi="Simsun" w:cs="宋体"/>
          <w:color w:val="333333"/>
          <w:kern w:val="0"/>
          <w:szCs w:val="21"/>
        </w:rPr>
        <w:t>所填写的个人信息必须真实无误，如有虚假信息，立即取消其资格。</w:t>
      </w:r>
    </w:p>
    <w:p w:rsidR="00A57BD6" w:rsidRPr="00B31398" w:rsidRDefault="00B31398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/>
          <w:color w:val="333333"/>
          <w:kern w:val="0"/>
          <w:szCs w:val="21"/>
        </w:rPr>
        <w:t xml:space="preserve">   2.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更</w:t>
      </w:r>
      <w:r>
        <w:rPr>
          <w:rFonts w:ascii="Simsun" w:eastAsia="宋体" w:hAnsi="Simsun" w:cs="宋体"/>
          <w:color w:val="333333"/>
          <w:kern w:val="0"/>
          <w:szCs w:val="21"/>
        </w:rPr>
        <w:t>多详细信息请关注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中</w:t>
      </w:r>
      <w:r>
        <w:rPr>
          <w:rFonts w:ascii="Simsun" w:eastAsia="宋体" w:hAnsi="Simsun" w:cs="宋体"/>
          <w:color w:val="333333"/>
          <w:kern w:val="0"/>
          <w:szCs w:val="21"/>
        </w:rPr>
        <w:t>建六局轨道交通公司微信号：</w:t>
      </w:r>
      <w:proofErr w:type="spellStart"/>
      <w:proofErr w:type="gramStart"/>
      <w:r w:rsidRPr="00B31398">
        <w:rPr>
          <w:rFonts w:ascii="Simsun" w:eastAsia="宋体" w:hAnsi="Simsun" w:cs="宋体"/>
          <w:color w:val="333333"/>
          <w:kern w:val="0"/>
          <w:sz w:val="36"/>
          <w:szCs w:val="21"/>
        </w:rPr>
        <w:t>zjljditie</w:t>
      </w:r>
      <w:proofErr w:type="spellEnd"/>
      <w:proofErr w:type="gramEnd"/>
    </w:p>
    <w:sectPr w:rsidR="00A57BD6" w:rsidRPr="00B31398" w:rsidSect="00BC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2B" w:rsidRDefault="0062792B" w:rsidP="00805B63">
      <w:r>
        <w:separator/>
      </w:r>
    </w:p>
  </w:endnote>
  <w:endnote w:type="continuationSeparator" w:id="0">
    <w:p w:rsidR="0062792B" w:rsidRDefault="0062792B" w:rsidP="0080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2B" w:rsidRDefault="0062792B" w:rsidP="00805B63">
      <w:r>
        <w:separator/>
      </w:r>
    </w:p>
  </w:footnote>
  <w:footnote w:type="continuationSeparator" w:id="0">
    <w:p w:rsidR="0062792B" w:rsidRDefault="0062792B" w:rsidP="0080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042"/>
    <w:rsid w:val="00155AFE"/>
    <w:rsid w:val="001A12E3"/>
    <w:rsid w:val="002D1294"/>
    <w:rsid w:val="004F29A4"/>
    <w:rsid w:val="00502E3A"/>
    <w:rsid w:val="0062792B"/>
    <w:rsid w:val="006B6152"/>
    <w:rsid w:val="006F01BA"/>
    <w:rsid w:val="007A6002"/>
    <w:rsid w:val="007C71D8"/>
    <w:rsid w:val="00805B63"/>
    <w:rsid w:val="008939EC"/>
    <w:rsid w:val="008A140F"/>
    <w:rsid w:val="008D3042"/>
    <w:rsid w:val="009241E3"/>
    <w:rsid w:val="00950959"/>
    <w:rsid w:val="00967489"/>
    <w:rsid w:val="00A117EC"/>
    <w:rsid w:val="00A57BD6"/>
    <w:rsid w:val="00AB0220"/>
    <w:rsid w:val="00B31398"/>
    <w:rsid w:val="00B37FFC"/>
    <w:rsid w:val="00BC1EE9"/>
    <w:rsid w:val="00D454A5"/>
    <w:rsid w:val="00F10085"/>
    <w:rsid w:val="00F51F32"/>
    <w:rsid w:val="00FD17B0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直接箭头连接符 2"/>
        <o:r id="V:Rule7" type="connector" idref="#直接箭头连接符 9"/>
        <o:r id="V:Rule8" type="connector" idref="#直接箭头连接符 13"/>
        <o:r id="V:Rule9" type="connector" idref="#直接箭头连接符 11"/>
        <o:r id="V:Rule10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042"/>
    <w:rPr>
      <w:b/>
      <w:bCs/>
    </w:rPr>
  </w:style>
  <w:style w:type="paragraph" w:styleId="a4">
    <w:name w:val="Normal (Web)"/>
    <w:basedOn w:val="a"/>
    <w:uiPriority w:val="99"/>
    <w:semiHidden/>
    <w:unhideWhenUsed/>
    <w:rsid w:val="008D30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0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5B6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5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C968-DAC4-4637-B531-38410E2A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291</Words>
  <Characters>1664</Characters>
  <Application>Microsoft Office Word</Application>
  <DocSecurity>0</DocSecurity>
  <Lines>13</Lines>
  <Paragraphs>3</Paragraphs>
  <ScaleCrop>false</ScaleCrop>
  <Company>china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王胜乾</dc:creator>
  <cp:keywords/>
  <dc:description/>
  <cp:lastModifiedBy>zhanghaiwang</cp:lastModifiedBy>
  <cp:revision>15</cp:revision>
  <dcterms:created xsi:type="dcterms:W3CDTF">2017-02-16T04:11:00Z</dcterms:created>
  <dcterms:modified xsi:type="dcterms:W3CDTF">2017-04-25T06:53:00Z</dcterms:modified>
</cp:coreProperties>
</file>